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6B65" w14:textId="77777777" w:rsidR="002D4319" w:rsidRDefault="002D4319" w:rsidP="002D4319">
      <w:pPr>
        <w:spacing w:line="360" w:lineRule="auto"/>
        <w:rPr>
          <w:rFonts w:eastAsia="Times New Roman" w:cstheme="minorHAnsi"/>
          <w:lang w:val="en" w:eastAsia="de-DE"/>
        </w:rPr>
      </w:pPr>
      <w:r w:rsidRPr="002D4319">
        <w:rPr>
          <w:rFonts w:eastAsia="Times New Roman" w:cstheme="minorHAnsi"/>
          <w:lang w:val="en" w:eastAsia="de-DE"/>
        </w:rPr>
        <w:t xml:space="preserve">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Piano Quartet was founded in 2000 by pianist Frank-Immo Zichner. His passion for chamber music, alongside his solo career, repeatedly brought him together with renowned chamber musicians and strengthened his desire to found his own ensemble. Over the years of its existence, 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Piano Quartet has matured into an ensemble characterized by "cultivated sonority and sensitive interplay" (Joachim </w:t>
      </w:r>
      <w:proofErr w:type="spellStart"/>
      <w:r w:rsidRPr="002D4319">
        <w:rPr>
          <w:rFonts w:eastAsia="Times New Roman" w:cstheme="minorHAnsi"/>
          <w:lang w:val="en" w:eastAsia="de-DE"/>
        </w:rPr>
        <w:t>Wormsbächer</w:t>
      </w:r>
      <w:proofErr w:type="spellEnd"/>
      <w:r w:rsidRPr="002D4319">
        <w:rPr>
          <w:rFonts w:eastAsia="Times New Roman" w:cstheme="minorHAnsi"/>
          <w:lang w:val="en" w:eastAsia="de-DE"/>
        </w:rPr>
        <w:t xml:space="preserve">, FAZ). </w:t>
      </w:r>
    </w:p>
    <w:p w14:paraId="6A00CC5E" w14:textId="77777777" w:rsidR="002D4319" w:rsidRDefault="002D4319" w:rsidP="002D4319">
      <w:pPr>
        <w:spacing w:line="360" w:lineRule="auto"/>
        <w:rPr>
          <w:rFonts w:eastAsia="Times New Roman" w:cstheme="minorHAnsi"/>
          <w:lang w:val="en" w:eastAsia="de-DE"/>
        </w:rPr>
      </w:pPr>
    </w:p>
    <w:p w14:paraId="795B52F3" w14:textId="77777777" w:rsidR="002D4319" w:rsidRDefault="002D4319" w:rsidP="002D4319">
      <w:pPr>
        <w:spacing w:line="360" w:lineRule="auto"/>
        <w:rPr>
          <w:rFonts w:eastAsia="Times New Roman" w:cstheme="minorHAnsi"/>
          <w:lang w:val="en" w:eastAsia="de-DE"/>
        </w:rPr>
      </w:pPr>
      <w:r w:rsidRPr="002D4319">
        <w:rPr>
          <w:rFonts w:eastAsia="Times New Roman" w:cstheme="minorHAnsi"/>
          <w:lang w:val="en" w:eastAsia="de-DE"/>
        </w:rPr>
        <w:t xml:space="preserve">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Piano Quartet's repertoire today includes not only the great piano quartets of the Classical and Romantic periods. Works by forgotten composers, such as the chamber music of Hans Gál and Konstanty </w:t>
      </w:r>
      <w:proofErr w:type="spellStart"/>
      <w:r w:rsidRPr="002D4319">
        <w:rPr>
          <w:rFonts w:eastAsia="Times New Roman" w:cstheme="minorHAnsi"/>
          <w:lang w:val="en" w:eastAsia="de-DE"/>
        </w:rPr>
        <w:t>Regamey</w:t>
      </w:r>
      <w:proofErr w:type="spellEnd"/>
      <w:r w:rsidRPr="002D4319">
        <w:rPr>
          <w:rFonts w:eastAsia="Times New Roman" w:cstheme="minorHAnsi"/>
          <w:lang w:val="en" w:eastAsia="de-DE"/>
        </w:rPr>
        <w:t xml:space="preserve">, have also been performed and recorded by 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Piano Quartet. The ensemble has repeatedly advocated for expanding the piano quartet repertoire. Piano quartets dedicated to 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Quartet have been composed by Elena Mendoza, Krzysztof Meyer, and Christian Jost, among others. </w:t>
      </w:r>
    </w:p>
    <w:p w14:paraId="32099B82" w14:textId="77777777" w:rsidR="002D4319" w:rsidRDefault="002D4319" w:rsidP="002D4319">
      <w:pPr>
        <w:spacing w:line="360" w:lineRule="auto"/>
        <w:rPr>
          <w:rFonts w:eastAsia="Times New Roman" w:cstheme="minorHAnsi"/>
          <w:lang w:val="en" w:eastAsia="de-DE"/>
        </w:rPr>
      </w:pPr>
    </w:p>
    <w:p w14:paraId="43E545B5" w14:textId="77777777" w:rsidR="002D4319" w:rsidRDefault="002D4319" w:rsidP="002D4319">
      <w:pPr>
        <w:spacing w:line="360" w:lineRule="auto"/>
        <w:rPr>
          <w:rFonts w:eastAsia="Times New Roman" w:cstheme="minorHAnsi"/>
          <w:lang w:val="en" w:eastAsia="de-DE"/>
        </w:rPr>
      </w:pPr>
      <w:r w:rsidRPr="002D4319">
        <w:rPr>
          <w:rFonts w:eastAsia="Times New Roman" w:cstheme="minorHAnsi"/>
          <w:lang w:val="en" w:eastAsia="de-DE"/>
        </w:rPr>
        <w:t xml:space="preserve">Numerous CDs document the ensemble's musical output. Several of them have been nominated for the German Record Critics' Award. 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Piano Quartet has performed in various European countries and at international festivals, including the Schleswig-Holstein Music Festival. </w:t>
      </w:r>
    </w:p>
    <w:p w14:paraId="75F2169F" w14:textId="77777777" w:rsidR="002D4319" w:rsidRDefault="002D4319" w:rsidP="002D4319">
      <w:pPr>
        <w:spacing w:line="360" w:lineRule="auto"/>
        <w:rPr>
          <w:rFonts w:eastAsia="Times New Roman" w:cstheme="minorHAnsi"/>
          <w:lang w:val="en" w:eastAsia="de-DE"/>
        </w:rPr>
      </w:pPr>
    </w:p>
    <w:p w14:paraId="496895C7" w14:textId="4DB00D11" w:rsidR="002D4319" w:rsidRPr="002D4319" w:rsidRDefault="002D4319" w:rsidP="002D4319">
      <w:pPr>
        <w:spacing w:line="360" w:lineRule="auto"/>
        <w:rPr>
          <w:rFonts w:eastAsia="Times New Roman" w:cstheme="minorHAnsi"/>
          <w:lang w:val="en-US" w:eastAsia="de-DE"/>
        </w:rPr>
      </w:pPr>
      <w:r w:rsidRPr="002D4319">
        <w:rPr>
          <w:rFonts w:eastAsia="Times New Roman" w:cstheme="minorHAnsi"/>
          <w:lang w:val="en" w:eastAsia="de-DE"/>
        </w:rPr>
        <w:t xml:space="preserve">Since 2025, the </w:t>
      </w:r>
      <w:proofErr w:type="spellStart"/>
      <w:r w:rsidRPr="002D4319">
        <w:rPr>
          <w:rFonts w:eastAsia="Times New Roman" w:cstheme="minorHAnsi"/>
          <w:lang w:val="en" w:eastAsia="de-DE"/>
        </w:rPr>
        <w:t>Aperto</w:t>
      </w:r>
      <w:proofErr w:type="spellEnd"/>
      <w:r w:rsidRPr="002D4319">
        <w:rPr>
          <w:rFonts w:eastAsia="Times New Roman" w:cstheme="minorHAnsi"/>
          <w:lang w:val="en" w:eastAsia="de-DE"/>
        </w:rPr>
        <w:t xml:space="preserve"> Piano Quartet has consisted of Frank Reinecke (violin), Stefan </w:t>
      </w:r>
      <w:proofErr w:type="spellStart"/>
      <w:r w:rsidRPr="002D4319">
        <w:rPr>
          <w:rFonts w:eastAsia="Times New Roman" w:cstheme="minorHAnsi"/>
          <w:lang w:val="en" w:eastAsia="de-DE"/>
        </w:rPr>
        <w:t>Fehlandt</w:t>
      </w:r>
      <w:proofErr w:type="spellEnd"/>
      <w:r w:rsidRPr="002D4319">
        <w:rPr>
          <w:rFonts w:eastAsia="Times New Roman" w:cstheme="minorHAnsi"/>
          <w:lang w:val="en" w:eastAsia="de-DE"/>
        </w:rPr>
        <w:t xml:space="preserve"> (viola), Stephan Forck (cello), and Frank-Immo Zichner (piano).</w:t>
      </w:r>
    </w:p>
    <w:p w14:paraId="4C46E0D6" w14:textId="77777777" w:rsidR="002D4319" w:rsidRPr="002D4319" w:rsidRDefault="002D4319" w:rsidP="002D4319">
      <w:pPr>
        <w:spacing w:line="360" w:lineRule="auto"/>
        <w:rPr>
          <w:rFonts w:eastAsia="Times New Roman" w:cstheme="minorHAnsi"/>
          <w:lang w:eastAsia="de-DE"/>
        </w:rPr>
      </w:pPr>
      <w:r w:rsidRPr="002D4319">
        <w:rPr>
          <w:rFonts w:eastAsia="Times New Roman" w:cstheme="minorHAnsi"/>
          <w:lang w:eastAsia="de-DE"/>
        </w:rPr>
        <w:t>Feedback geben</w:t>
      </w:r>
    </w:p>
    <w:p w14:paraId="562C6102" w14:textId="77777777" w:rsidR="002D4319" w:rsidRPr="002D4319" w:rsidRDefault="002D4319" w:rsidP="002D4319">
      <w:pPr>
        <w:spacing w:line="360" w:lineRule="auto"/>
        <w:rPr>
          <w:rFonts w:eastAsia="Times New Roman" w:cstheme="minorHAnsi"/>
          <w:color w:val="0000FF"/>
          <w:u w:val="single"/>
          <w:lang w:eastAsia="de-DE"/>
        </w:rPr>
      </w:pPr>
      <w:r w:rsidRPr="002D4319">
        <w:rPr>
          <w:rFonts w:eastAsia="Times New Roman" w:cstheme="minorHAnsi"/>
          <w:lang w:eastAsia="de-DE"/>
        </w:rPr>
        <w:fldChar w:fldCharType="begin"/>
      </w:r>
      <w:r w:rsidRPr="002D4319">
        <w:rPr>
          <w:rFonts w:eastAsia="Times New Roman" w:cstheme="minorHAnsi"/>
          <w:lang w:eastAsia="de-DE"/>
        </w:rPr>
        <w:instrText>HYPERLINK "https://translate.google.com/history"</w:instrText>
      </w:r>
      <w:r w:rsidRPr="002D4319">
        <w:rPr>
          <w:rFonts w:eastAsia="Times New Roman" w:cstheme="minorHAnsi"/>
          <w:lang w:eastAsia="de-DE"/>
        </w:rPr>
      </w:r>
      <w:r w:rsidRPr="002D4319">
        <w:rPr>
          <w:rFonts w:eastAsia="Times New Roman" w:cstheme="minorHAnsi"/>
          <w:lang w:eastAsia="de-DE"/>
        </w:rPr>
        <w:fldChar w:fldCharType="separate"/>
      </w:r>
    </w:p>
    <w:p w14:paraId="7F927FCF" w14:textId="77777777" w:rsidR="002D4319" w:rsidRPr="002D4319" w:rsidRDefault="002D4319" w:rsidP="002D4319">
      <w:pPr>
        <w:spacing w:line="360" w:lineRule="auto"/>
        <w:rPr>
          <w:rFonts w:eastAsia="Times New Roman" w:cstheme="minorHAnsi"/>
          <w:color w:val="0000FF"/>
          <w:u w:val="single"/>
          <w:lang w:eastAsia="de-DE"/>
        </w:rPr>
      </w:pPr>
      <w:r w:rsidRPr="002D4319">
        <w:rPr>
          <w:rFonts w:eastAsia="Times New Roman" w:cstheme="minorHAnsi"/>
          <w:lang w:eastAsia="de-DE"/>
        </w:rPr>
        <w:fldChar w:fldCharType="end"/>
      </w:r>
      <w:r w:rsidRPr="002D4319">
        <w:rPr>
          <w:rFonts w:eastAsia="Times New Roman" w:cstheme="minorHAnsi"/>
          <w:lang w:eastAsia="de-DE"/>
        </w:rPr>
        <w:fldChar w:fldCharType="begin"/>
      </w:r>
      <w:r w:rsidRPr="002D4319">
        <w:rPr>
          <w:rFonts w:eastAsia="Times New Roman" w:cstheme="minorHAnsi"/>
          <w:lang w:eastAsia="de-DE"/>
        </w:rPr>
        <w:instrText>HYPERLINK "https://translate.google.com/saved"</w:instrText>
      </w:r>
      <w:r w:rsidRPr="002D4319">
        <w:rPr>
          <w:rFonts w:eastAsia="Times New Roman" w:cstheme="minorHAnsi"/>
          <w:lang w:eastAsia="de-DE"/>
        </w:rPr>
      </w:r>
      <w:r w:rsidRPr="002D4319">
        <w:rPr>
          <w:rFonts w:eastAsia="Times New Roman" w:cstheme="minorHAnsi"/>
          <w:lang w:eastAsia="de-DE"/>
        </w:rPr>
        <w:fldChar w:fldCharType="separate"/>
      </w:r>
    </w:p>
    <w:p w14:paraId="323E3298" w14:textId="77777777" w:rsidR="002D4319" w:rsidRPr="002D4319" w:rsidRDefault="002D4319" w:rsidP="002D4319">
      <w:pPr>
        <w:spacing w:line="360" w:lineRule="auto"/>
        <w:rPr>
          <w:rFonts w:eastAsia="Times New Roman" w:cstheme="minorHAnsi"/>
          <w:lang w:eastAsia="de-DE"/>
        </w:rPr>
      </w:pPr>
      <w:r w:rsidRPr="002D4319">
        <w:rPr>
          <w:rFonts w:eastAsia="Times New Roman" w:cstheme="minorHAnsi"/>
          <w:lang w:eastAsia="de-DE"/>
        </w:rPr>
        <w:fldChar w:fldCharType="end"/>
      </w:r>
    </w:p>
    <w:p w14:paraId="10A9E28F" w14:textId="6430243D" w:rsidR="00D8074E" w:rsidRPr="002D4319" w:rsidRDefault="00D8074E" w:rsidP="002D4319">
      <w:pPr>
        <w:spacing w:line="360" w:lineRule="auto"/>
        <w:rPr>
          <w:rFonts w:cstheme="minorHAnsi"/>
        </w:rPr>
      </w:pPr>
    </w:p>
    <w:sectPr w:rsidR="00D8074E" w:rsidRPr="002D4319" w:rsidSect="0022395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3A"/>
    <w:rsid w:val="00161CC5"/>
    <w:rsid w:val="00223950"/>
    <w:rsid w:val="002900F7"/>
    <w:rsid w:val="002D4319"/>
    <w:rsid w:val="004526D1"/>
    <w:rsid w:val="00533140"/>
    <w:rsid w:val="00882CA9"/>
    <w:rsid w:val="00BA4372"/>
    <w:rsid w:val="00D8074E"/>
    <w:rsid w:val="00F77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B3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D4319"/>
    <w:rPr>
      <w:color w:val="0000FF"/>
      <w:u w:val="single"/>
    </w:rPr>
  </w:style>
  <w:style w:type="character" w:customStyle="1" w:styleId="ztplmc">
    <w:name w:val="ztplmc"/>
    <w:basedOn w:val="Absatz-Standardschriftart"/>
    <w:rsid w:val="002D4319"/>
  </w:style>
  <w:style w:type="character" w:customStyle="1" w:styleId="hwtze">
    <w:name w:val="hwtze"/>
    <w:basedOn w:val="Absatz-Standardschriftart"/>
    <w:rsid w:val="002D4319"/>
  </w:style>
  <w:style w:type="character" w:customStyle="1" w:styleId="rynqvb">
    <w:name w:val="rynqvb"/>
    <w:basedOn w:val="Absatz-Standardschriftart"/>
    <w:rsid w:val="002D4319"/>
  </w:style>
  <w:style w:type="character" w:customStyle="1" w:styleId="qgyq3b">
    <w:name w:val="qgyq3b"/>
    <w:basedOn w:val="Absatz-Standardschriftart"/>
    <w:rsid w:val="002D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680">
      <w:bodyDiv w:val="1"/>
      <w:marLeft w:val="0"/>
      <w:marRight w:val="0"/>
      <w:marTop w:val="0"/>
      <w:marBottom w:val="0"/>
      <w:divBdr>
        <w:top w:val="none" w:sz="0" w:space="0" w:color="auto"/>
        <w:left w:val="none" w:sz="0" w:space="0" w:color="auto"/>
        <w:bottom w:val="none" w:sz="0" w:space="0" w:color="auto"/>
        <w:right w:val="none" w:sz="0" w:space="0" w:color="auto"/>
      </w:divBdr>
      <w:divsChild>
        <w:div w:id="1270702366">
          <w:marLeft w:val="0"/>
          <w:marRight w:val="0"/>
          <w:marTop w:val="0"/>
          <w:marBottom w:val="0"/>
          <w:divBdr>
            <w:top w:val="none" w:sz="0" w:space="0" w:color="auto"/>
            <w:left w:val="none" w:sz="0" w:space="0" w:color="auto"/>
            <w:bottom w:val="none" w:sz="0" w:space="0" w:color="auto"/>
            <w:right w:val="none" w:sz="0" w:space="0" w:color="auto"/>
          </w:divBdr>
          <w:divsChild>
            <w:div w:id="1293945412">
              <w:marLeft w:val="0"/>
              <w:marRight w:val="0"/>
              <w:marTop w:val="0"/>
              <w:marBottom w:val="0"/>
              <w:divBdr>
                <w:top w:val="none" w:sz="0" w:space="0" w:color="auto"/>
                <w:left w:val="none" w:sz="0" w:space="0" w:color="auto"/>
                <w:bottom w:val="none" w:sz="0" w:space="0" w:color="auto"/>
                <w:right w:val="none" w:sz="0" w:space="0" w:color="auto"/>
              </w:divBdr>
              <w:divsChild>
                <w:div w:id="5636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3988">
          <w:marLeft w:val="0"/>
          <w:marRight w:val="0"/>
          <w:marTop w:val="0"/>
          <w:marBottom w:val="0"/>
          <w:divBdr>
            <w:top w:val="none" w:sz="0" w:space="0" w:color="auto"/>
            <w:left w:val="none" w:sz="0" w:space="0" w:color="auto"/>
            <w:bottom w:val="none" w:sz="0" w:space="0" w:color="auto"/>
            <w:right w:val="none" w:sz="0" w:space="0" w:color="auto"/>
          </w:divBdr>
          <w:divsChild>
            <w:div w:id="1043211016">
              <w:marLeft w:val="0"/>
              <w:marRight w:val="0"/>
              <w:marTop w:val="0"/>
              <w:marBottom w:val="0"/>
              <w:divBdr>
                <w:top w:val="none" w:sz="0" w:space="0" w:color="auto"/>
                <w:left w:val="none" w:sz="0" w:space="0" w:color="auto"/>
                <w:bottom w:val="none" w:sz="0" w:space="0" w:color="auto"/>
                <w:right w:val="none" w:sz="0" w:space="0" w:color="auto"/>
              </w:divBdr>
              <w:divsChild>
                <w:div w:id="1088036334">
                  <w:marLeft w:val="0"/>
                  <w:marRight w:val="0"/>
                  <w:marTop w:val="0"/>
                  <w:marBottom w:val="0"/>
                  <w:divBdr>
                    <w:top w:val="none" w:sz="0" w:space="0" w:color="auto"/>
                    <w:left w:val="none" w:sz="0" w:space="0" w:color="auto"/>
                    <w:bottom w:val="none" w:sz="0" w:space="0" w:color="auto"/>
                    <w:right w:val="none" w:sz="0" w:space="0" w:color="auto"/>
                  </w:divBdr>
                  <w:divsChild>
                    <w:div w:id="1470123732">
                      <w:marLeft w:val="0"/>
                      <w:marRight w:val="0"/>
                      <w:marTop w:val="0"/>
                      <w:marBottom w:val="0"/>
                      <w:divBdr>
                        <w:top w:val="none" w:sz="0" w:space="0" w:color="auto"/>
                        <w:left w:val="none" w:sz="0" w:space="0" w:color="auto"/>
                        <w:bottom w:val="none" w:sz="0" w:space="0" w:color="auto"/>
                        <w:right w:val="none" w:sz="0" w:space="0" w:color="auto"/>
                      </w:divBdr>
                      <w:divsChild>
                        <w:div w:id="18430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1291</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Frank-Immo Zichner</cp:lastModifiedBy>
  <cp:revision>5</cp:revision>
  <dcterms:created xsi:type="dcterms:W3CDTF">2017-09-05T11:37:00Z</dcterms:created>
  <dcterms:modified xsi:type="dcterms:W3CDTF">2025-05-15T19:35:00Z</dcterms:modified>
</cp:coreProperties>
</file>